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eastAsia="黑体"/>
          <w:sz w:val="28"/>
          <w:szCs w:val="28"/>
          <w:lang w:val="en-US" w:eastAsia="zh-CN"/>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w w:val="90"/>
          <w:sz w:val="36"/>
          <w:szCs w:val="36"/>
        </w:rPr>
      </w:pPr>
      <w:r>
        <w:rPr>
          <w:rFonts w:hint="eastAsia" w:ascii="方正小标宋简体" w:hAnsi="方正小标宋简体" w:eastAsia="方正小标宋简体" w:cs="方正小标宋简体"/>
          <w:w w:val="90"/>
          <w:sz w:val="36"/>
          <w:szCs w:val="36"/>
          <w:lang w:val="en-US" w:eastAsia="zh-CN"/>
        </w:rPr>
        <w:t>宁夏物流集团有限责任公司应聘报名表</w:t>
      </w:r>
    </w:p>
    <w:tbl>
      <w:tblPr>
        <w:tblStyle w:val="12"/>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475"/>
        <w:gridCol w:w="713"/>
        <w:gridCol w:w="112"/>
        <w:gridCol w:w="363"/>
        <w:gridCol w:w="850"/>
        <w:gridCol w:w="537"/>
        <w:gridCol w:w="709"/>
        <w:gridCol w:w="71"/>
        <w:gridCol w:w="497"/>
        <w:gridCol w:w="636"/>
        <w:gridCol w:w="320"/>
        <w:gridCol w:w="88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1188"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325"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性</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别</w:t>
            </w:r>
          </w:p>
        </w:tc>
        <w:tc>
          <w:tcPr>
            <w:tcW w:w="1246"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204"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民</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族</w:t>
            </w:r>
          </w:p>
        </w:tc>
        <w:tc>
          <w:tcPr>
            <w:tcW w:w="1205"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632" w:type="dxa"/>
            <w:vMerge w:val="restart"/>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本人近期1寸蓝底彩色照片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出生年月</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岁）</w:t>
            </w:r>
          </w:p>
        </w:tc>
        <w:tc>
          <w:tcPr>
            <w:tcW w:w="1188"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325"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政治面貌</w:t>
            </w:r>
          </w:p>
        </w:tc>
        <w:tc>
          <w:tcPr>
            <w:tcW w:w="1246"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204"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籍  贯</w:t>
            </w:r>
          </w:p>
        </w:tc>
        <w:tc>
          <w:tcPr>
            <w:tcW w:w="1205"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632"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参加工作时间</w:t>
            </w:r>
          </w:p>
        </w:tc>
        <w:tc>
          <w:tcPr>
            <w:tcW w:w="1188"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325"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入党时间</w:t>
            </w:r>
          </w:p>
        </w:tc>
        <w:tc>
          <w:tcPr>
            <w:tcW w:w="1246" w:type="dxa"/>
            <w:gridSpan w:val="2"/>
            <w:tcBorders>
              <w:top w:val="single" w:color="auto" w:sz="4" w:space="0"/>
              <w:bottom w:val="single" w:color="auto" w:sz="4" w:space="0"/>
            </w:tcBorders>
            <w:noWrap w:val="0"/>
            <w:vAlign w:val="center"/>
          </w:tcPr>
          <w:p>
            <w:pPr>
              <w:ind w:firstLine="210" w:firstLineChars="100"/>
              <w:jc w:val="both"/>
              <w:rPr>
                <w:rFonts w:hint="eastAsia" w:ascii="仿宋_GB2312" w:hAnsi="仿宋_GB2312" w:eastAsia="仿宋_GB2312" w:cs="仿宋_GB2312"/>
              </w:rPr>
            </w:pPr>
          </w:p>
        </w:tc>
        <w:tc>
          <w:tcPr>
            <w:tcW w:w="1204"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健康状况</w:t>
            </w:r>
          </w:p>
        </w:tc>
        <w:tc>
          <w:tcPr>
            <w:tcW w:w="1205"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632"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最高学历</w:t>
            </w:r>
          </w:p>
        </w:tc>
        <w:tc>
          <w:tcPr>
            <w:tcW w:w="2513" w:type="dxa"/>
            <w:gridSpan w:val="5"/>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bookmarkStart w:id="0" w:name="_GoBack"/>
            <w:bookmarkEnd w:id="0"/>
          </w:p>
        </w:tc>
        <w:tc>
          <w:tcPr>
            <w:tcW w:w="2450" w:type="dxa"/>
            <w:gridSpan w:val="5"/>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毕业院校系及专业</w:t>
            </w:r>
          </w:p>
        </w:tc>
        <w:tc>
          <w:tcPr>
            <w:tcW w:w="2837"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职</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称</w:t>
            </w:r>
          </w:p>
        </w:tc>
        <w:tc>
          <w:tcPr>
            <w:tcW w:w="2513" w:type="dxa"/>
            <w:gridSpan w:val="5"/>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eastAsia="zh-CN"/>
              </w:rPr>
            </w:pPr>
          </w:p>
        </w:tc>
        <w:tc>
          <w:tcPr>
            <w:tcW w:w="2450" w:type="dxa"/>
            <w:gridSpan w:val="5"/>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职（执）业资格</w:t>
            </w:r>
          </w:p>
        </w:tc>
        <w:tc>
          <w:tcPr>
            <w:tcW w:w="2837"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联系地址</w:t>
            </w:r>
          </w:p>
        </w:tc>
        <w:tc>
          <w:tcPr>
            <w:tcW w:w="2513" w:type="dxa"/>
            <w:gridSpan w:val="5"/>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450" w:type="dxa"/>
            <w:gridSpan w:val="5"/>
            <w:tcBorders>
              <w:top w:val="single" w:color="auto" w:sz="4" w:space="0"/>
              <w:bottom w:val="single" w:color="auto" w:sz="4" w:space="0"/>
            </w:tcBorders>
            <w:noWrap w:val="0"/>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联系方式</w:t>
            </w:r>
          </w:p>
        </w:tc>
        <w:tc>
          <w:tcPr>
            <w:tcW w:w="2837"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应聘岗位</w:t>
            </w:r>
          </w:p>
        </w:tc>
        <w:tc>
          <w:tcPr>
            <w:tcW w:w="7800" w:type="dxa"/>
            <w:gridSpan w:val="1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502" w:type="dxa"/>
            <w:gridSpan w:val="4"/>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是否存在应回避关系</w:t>
            </w:r>
          </w:p>
        </w:tc>
        <w:tc>
          <w:tcPr>
            <w:tcW w:w="6500" w:type="dxa"/>
            <w:gridSpan w:val="10"/>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val="0"/>
                <w:bCs/>
                <w:lang w:val="en-US" w:eastAsia="zh-CN"/>
              </w:rPr>
              <w:t>个人简历（大、中专院校学习毕业后参加工作的，从大、中专院校学习时填起）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90" w:type="dxa"/>
            <w:gridSpan w:val="3"/>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起止时间</w:t>
            </w:r>
          </w:p>
        </w:tc>
        <w:tc>
          <w:tcPr>
            <w:tcW w:w="2642" w:type="dxa"/>
            <w:gridSpan w:val="6"/>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学校/</w:t>
            </w:r>
            <w:r>
              <w:rPr>
                <w:rFonts w:hint="eastAsia" w:ascii="仿宋_GB2312" w:hAnsi="仿宋_GB2312" w:eastAsia="仿宋_GB2312" w:cs="仿宋_GB2312"/>
              </w:rPr>
              <w:t>单位名称</w:t>
            </w: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岗位/职务</w:t>
            </w: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证明人及电话（必填）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val="0"/>
                <w:bCs/>
                <w:lang w:val="en-US" w:eastAsia="zh-CN"/>
              </w:rPr>
              <w:t>家庭主要成员及重要社会关系</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称谓</w:t>
            </w:r>
          </w:p>
        </w:tc>
        <w:tc>
          <w:tcPr>
            <w:tcW w:w="1188"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1387"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出生年月</w:t>
            </w:r>
          </w:p>
        </w:tc>
        <w:tc>
          <w:tcPr>
            <w:tcW w:w="1277"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政治面貌</w:t>
            </w: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工作单位及职务</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val="0"/>
                <w:bCs/>
                <w:lang w:val="en-US" w:eastAsia="zh-CN"/>
              </w:rPr>
              <w:t>奖惩</w:t>
            </w:r>
            <w:r>
              <w:rPr>
                <w:rFonts w:hint="eastAsia" w:ascii="仿宋_GB2312" w:hAnsi="仿宋_GB2312" w:eastAsia="仿宋_GB2312" w:cs="仿宋_GB2312"/>
                <w:b w:val="0"/>
                <w:bCs/>
              </w:rPr>
              <w:t>情况</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时间</w:t>
            </w:r>
          </w:p>
        </w:tc>
        <w:tc>
          <w:tcPr>
            <w:tcW w:w="3852" w:type="dxa"/>
            <w:gridSpan w:val="8"/>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获得何种奖励</w:t>
            </w: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授予机构</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3852" w:type="dxa"/>
            <w:gridSpan w:val="8"/>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3852" w:type="dxa"/>
            <w:gridSpan w:val="8"/>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3852" w:type="dxa"/>
            <w:gridSpan w:val="8"/>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val="0"/>
                <w:bCs/>
              </w:rPr>
              <w:t>主要工作业绩</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rPr>
            </w:pPr>
            <w:r>
              <w:rPr>
                <w:rFonts w:hint="eastAsia" w:ascii="仿宋_GB2312" w:hAnsi="仿宋_GB2312" w:eastAsia="仿宋_GB2312" w:cs="仿宋_GB2312"/>
                <w:b w:val="0"/>
                <w:bCs/>
              </w:rPr>
              <w:t>本人声明以上内容全部属实，且本人愿意承担因不实内容引发的</w:t>
            </w:r>
            <w:r>
              <w:rPr>
                <w:rFonts w:hint="eastAsia" w:ascii="仿宋_GB2312" w:hAnsi="仿宋_GB2312" w:eastAsia="仿宋_GB2312" w:cs="仿宋_GB2312"/>
                <w:b w:val="0"/>
                <w:bCs/>
                <w:lang w:val="en-US" w:eastAsia="zh-CN"/>
              </w:rPr>
              <w:t>相应</w:t>
            </w:r>
            <w:r>
              <w:rPr>
                <w:rFonts w:hint="eastAsia" w:ascii="仿宋_GB2312" w:hAnsi="仿宋_GB2312" w:eastAsia="仿宋_GB2312" w:cs="仿宋_GB2312"/>
                <w:b w:val="0"/>
                <w:bCs/>
              </w:rPr>
              <w:t>后果</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lang w:val="en-US" w:eastAsia="zh-CN"/>
              </w:rPr>
              <w:t>包括取消本人应聘或录用资格、企业可随时单方解除本人劳动关系并不给予应聘者解除劳动关系任何补偿金等</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rPr>
              <w:t>。</w:t>
            </w:r>
          </w:p>
          <w:p>
            <w:pPr>
              <w:ind w:firstLine="6015" w:firstLineChars="2853"/>
              <w:jc w:val="center"/>
              <w:rPr>
                <w:rFonts w:hint="eastAsia" w:ascii="仿宋_GB2312" w:hAnsi="仿宋_GB2312" w:eastAsia="仿宋_GB2312" w:cs="仿宋_GB2312"/>
                <w:b/>
              </w:rPr>
            </w:pPr>
          </w:p>
          <w:p>
            <w:pPr>
              <w:ind w:firstLine="5991" w:firstLineChars="2853"/>
              <w:rPr>
                <w:rFonts w:hint="eastAsia" w:ascii="仿宋_GB2312" w:hAnsi="仿宋_GB2312" w:eastAsia="仿宋_GB2312" w:cs="仿宋_GB2312"/>
                <w:b w:val="0"/>
                <w:bCs/>
              </w:rPr>
            </w:pPr>
            <w:r>
              <w:rPr>
                <w:rFonts w:hint="eastAsia" w:ascii="仿宋_GB2312" w:hAnsi="仿宋_GB2312" w:eastAsia="仿宋_GB2312" w:cs="仿宋_GB2312"/>
                <w:b w:val="0"/>
                <w:bCs/>
              </w:rPr>
              <w:t>应聘人：</w:t>
            </w:r>
          </w:p>
          <w:p>
            <w:pPr>
              <w:jc w:val="center"/>
              <w:rPr>
                <w:rFonts w:hint="eastAsia" w:ascii="仿宋_GB2312" w:hAnsi="仿宋_GB2312" w:eastAsia="仿宋_GB2312" w:cs="仿宋_GB2312"/>
                <w:b w:val="0"/>
                <w:bCs/>
              </w:rPr>
            </w:pPr>
            <w:r>
              <w:rPr>
                <w:rFonts w:hint="eastAsia" w:ascii="仿宋_GB2312" w:hAnsi="仿宋_GB2312" w:eastAsia="仿宋_GB2312" w:cs="仿宋_GB2312"/>
                <w:b w:val="0"/>
                <w:bCs/>
              </w:rPr>
              <w:t xml:space="preserve">                                                      </w:t>
            </w:r>
          </w:p>
          <w:p>
            <w:pPr>
              <w:jc w:val="center"/>
              <w:rPr>
                <w:rFonts w:hint="eastAsia" w:ascii="仿宋_GB2312" w:hAnsi="仿宋_GB2312" w:eastAsia="仿宋_GB2312" w:cs="仿宋_GB2312"/>
                <w:b/>
              </w:rPr>
            </w:pPr>
            <w:r>
              <w:rPr>
                <w:rFonts w:hint="eastAsia" w:ascii="仿宋_GB2312" w:hAnsi="仿宋_GB2312" w:eastAsia="仿宋_GB2312" w:cs="仿宋_GB2312"/>
                <w:b w:val="0"/>
                <w:bCs/>
                <w:lang w:val="en-US" w:eastAsia="zh-CN"/>
              </w:rPr>
              <w:t xml:space="preserve">                                                   </w:t>
            </w:r>
            <w:r>
              <w:rPr>
                <w:rFonts w:hint="eastAsia" w:ascii="仿宋_GB2312" w:hAnsi="仿宋_GB2312" w:eastAsia="仿宋_GB2312" w:cs="仿宋_GB2312"/>
                <w:b w:val="0"/>
                <w:bCs/>
              </w:rPr>
              <w:t>年       月       日</w:t>
            </w:r>
          </w:p>
        </w:tc>
      </w:tr>
    </w:tbl>
    <w:p>
      <w:pPr>
        <w:ind w:firstLine="420" w:firstLineChars="200"/>
        <w:jc w:val="left"/>
        <w:rPr>
          <w:rFonts w:hint="eastAsia" w:ascii="仿宋_GB2312" w:hAnsi="仿宋_GB2312" w:eastAsia="仿宋_GB2312" w:cs="仿宋_GB2312"/>
          <w:b w:val="0"/>
          <w:bCs/>
          <w:lang w:eastAsia="zh-CN"/>
        </w:rPr>
      </w:pPr>
      <w:r>
        <w:rPr>
          <w:rFonts w:hint="eastAsia" w:ascii="仿宋_GB2312" w:hAnsi="仿宋_GB2312" w:eastAsia="仿宋_GB2312" w:cs="仿宋_GB2312"/>
          <w:b w:val="0"/>
          <w:bCs/>
        </w:rPr>
        <w:t>请应聘者认真阅读《招聘公告》后如实准确填写。应聘者隐瞒有关情况或提供虚假材料的，将取消其考试或录用资格</w:t>
      </w:r>
      <w:r>
        <w:rPr>
          <w:rFonts w:hint="eastAsia" w:ascii="仿宋_GB2312" w:hAnsi="仿宋_GB2312" w:eastAsia="仿宋_GB2312" w:cs="仿宋_GB2312"/>
          <w:b w:val="0"/>
          <w:bCs/>
          <w:lang w:eastAsia="zh-CN"/>
        </w:rPr>
        <w:t>；录用后，发现应聘者有信息造假现象，企业可随时单方解除劳动关系，并不给予应聘者解除劳动关系任何补偿金。</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ZTFkZmQ2NTAzZTc3NGJlYjQzMWE0NWU4ZTY2MWEifQ=="/>
  </w:docVars>
  <w:rsids>
    <w:rsidRoot w:val="00172A27"/>
    <w:rsid w:val="000C310D"/>
    <w:rsid w:val="0078768E"/>
    <w:rsid w:val="00B87A8B"/>
    <w:rsid w:val="00BE64E5"/>
    <w:rsid w:val="00D479B0"/>
    <w:rsid w:val="01227D26"/>
    <w:rsid w:val="01A249C3"/>
    <w:rsid w:val="024617F2"/>
    <w:rsid w:val="0258325F"/>
    <w:rsid w:val="0397607D"/>
    <w:rsid w:val="03B4670C"/>
    <w:rsid w:val="04150A7A"/>
    <w:rsid w:val="044F0706"/>
    <w:rsid w:val="04D27A5A"/>
    <w:rsid w:val="051C683A"/>
    <w:rsid w:val="052851DF"/>
    <w:rsid w:val="05724939"/>
    <w:rsid w:val="05C054C9"/>
    <w:rsid w:val="06D870D9"/>
    <w:rsid w:val="074A1D85"/>
    <w:rsid w:val="07F341CA"/>
    <w:rsid w:val="090441B5"/>
    <w:rsid w:val="093C1B94"/>
    <w:rsid w:val="099472E7"/>
    <w:rsid w:val="0C120997"/>
    <w:rsid w:val="0C4843B9"/>
    <w:rsid w:val="0E325320"/>
    <w:rsid w:val="0EB126E9"/>
    <w:rsid w:val="0ED10A99"/>
    <w:rsid w:val="0F4B5F54"/>
    <w:rsid w:val="0F6B6D3C"/>
    <w:rsid w:val="0F7F00F1"/>
    <w:rsid w:val="10196798"/>
    <w:rsid w:val="114F1D45"/>
    <w:rsid w:val="11C12C43"/>
    <w:rsid w:val="12B91B6C"/>
    <w:rsid w:val="13474ECD"/>
    <w:rsid w:val="14411E19"/>
    <w:rsid w:val="15597637"/>
    <w:rsid w:val="159575D9"/>
    <w:rsid w:val="16414353"/>
    <w:rsid w:val="18371EB1"/>
    <w:rsid w:val="186129C8"/>
    <w:rsid w:val="19A215AC"/>
    <w:rsid w:val="1A253F8B"/>
    <w:rsid w:val="1AEF4124"/>
    <w:rsid w:val="1BA945F0"/>
    <w:rsid w:val="1C097A2C"/>
    <w:rsid w:val="1EDA3596"/>
    <w:rsid w:val="1F4D3D68"/>
    <w:rsid w:val="1F6F14F7"/>
    <w:rsid w:val="1F9F033C"/>
    <w:rsid w:val="1FCA4B8E"/>
    <w:rsid w:val="24210C43"/>
    <w:rsid w:val="242B1558"/>
    <w:rsid w:val="24457704"/>
    <w:rsid w:val="248B7CD0"/>
    <w:rsid w:val="25270BB7"/>
    <w:rsid w:val="25C46DB6"/>
    <w:rsid w:val="25DA20CE"/>
    <w:rsid w:val="26C96EFA"/>
    <w:rsid w:val="27CC3C98"/>
    <w:rsid w:val="27D03788"/>
    <w:rsid w:val="286E4D4F"/>
    <w:rsid w:val="290F6532"/>
    <w:rsid w:val="29D07A70"/>
    <w:rsid w:val="2A9E7B6E"/>
    <w:rsid w:val="2B2F07C6"/>
    <w:rsid w:val="2B3802BC"/>
    <w:rsid w:val="2B6A5CA2"/>
    <w:rsid w:val="2D2105E2"/>
    <w:rsid w:val="2EBC4A66"/>
    <w:rsid w:val="2EE63891"/>
    <w:rsid w:val="2F350375"/>
    <w:rsid w:val="2F7610B9"/>
    <w:rsid w:val="30DE3489"/>
    <w:rsid w:val="321D3A6E"/>
    <w:rsid w:val="32AC3AB5"/>
    <w:rsid w:val="330E5ABC"/>
    <w:rsid w:val="33DC5263"/>
    <w:rsid w:val="349F69BC"/>
    <w:rsid w:val="35B46497"/>
    <w:rsid w:val="35E93C67"/>
    <w:rsid w:val="36687282"/>
    <w:rsid w:val="378679C0"/>
    <w:rsid w:val="37924DF5"/>
    <w:rsid w:val="389A0FBB"/>
    <w:rsid w:val="39243934"/>
    <w:rsid w:val="3A7E0E22"/>
    <w:rsid w:val="3B2C4D22"/>
    <w:rsid w:val="3B595665"/>
    <w:rsid w:val="3BE058FC"/>
    <w:rsid w:val="3C4542D6"/>
    <w:rsid w:val="3C7324DC"/>
    <w:rsid w:val="3D9646D4"/>
    <w:rsid w:val="3E842B9B"/>
    <w:rsid w:val="41390199"/>
    <w:rsid w:val="416145C1"/>
    <w:rsid w:val="41790595"/>
    <w:rsid w:val="41F63994"/>
    <w:rsid w:val="424C10C6"/>
    <w:rsid w:val="43770B04"/>
    <w:rsid w:val="44535AAD"/>
    <w:rsid w:val="44575B4F"/>
    <w:rsid w:val="44754765"/>
    <w:rsid w:val="447A6AFE"/>
    <w:rsid w:val="44E9619C"/>
    <w:rsid w:val="450952C5"/>
    <w:rsid w:val="455273CF"/>
    <w:rsid w:val="460F0724"/>
    <w:rsid w:val="46845A12"/>
    <w:rsid w:val="476D46F8"/>
    <w:rsid w:val="480C332A"/>
    <w:rsid w:val="4A7A7858"/>
    <w:rsid w:val="4AD36F68"/>
    <w:rsid w:val="4B2C6678"/>
    <w:rsid w:val="4CCF375F"/>
    <w:rsid w:val="4D9D385D"/>
    <w:rsid w:val="4DF72F6D"/>
    <w:rsid w:val="4E621ACE"/>
    <w:rsid w:val="4E66103C"/>
    <w:rsid w:val="4EC8490A"/>
    <w:rsid w:val="4F8922EB"/>
    <w:rsid w:val="4FB65F01"/>
    <w:rsid w:val="4FD75A64"/>
    <w:rsid w:val="510A2FB8"/>
    <w:rsid w:val="51DA6087"/>
    <w:rsid w:val="521E0C81"/>
    <w:rsid w:val="524E4A10"/>
    <w:rsid w:val="52595FA5"/>
    <w:rsid w:val="53E775E0"/>
    <w:rsid w:val="54C17E31"/>
    <w:rsid w:val="55661575"/>
    <w:rsid w:val="55967510"/>
    <w:rsid w:val="57364B06"/>
    <w:rsid w:val="58503B1A"/>
    <w:rsid w:val="5AED7BD2"/>
    <w:rsid w:val="5B1C32AC"/>
    <w:rsid w:val="5C1B251D"/>
    <w:rsid w:val="5D5708DB"/>
    <w:rsid w:val="5D777C27"/>
    <w:rsid w:val="5EC70297"/>
    <w:rsid w:val="6001133A"/>
    <w:rsid w:val="601B19A4"/>
    <w:rsid w:val="6042451C"/>
    <w:rsid w:val="609B1E7E"/>
    <w:rsid w:val="60AD570E"/>
    <w:rsid w:val="61621C99"/>
    <w:rsid w:val="652E1513"/>
    <w:rsid w:val="663A7A43"/>
    <w:rsid w:val="66D165FA"/>
    <w:rsid w:val="69270753"/>
    <w:rsid w:val="692769A5"/>
    <w:rsid w:val="693B6868"/>
    <w:rsid w:val="69A2149E"/>
    <w:rsid w:val="69B905E2"/>
    <w:rsid w:val="6E42337E"/>
    <w:rsid w:val="6F547DC8"/>
    <w:rsid w:val="701B08E6"/>
    <w:rsid w:val="706E6C67"/>
    <w:rsid w:val="708C3591"/>
    <w:rsid w:val="74CA6436"/>
    <w:rsid w:val="74F02341"/>
    <w:rsid w:val="75CA2B92"/>
    <w:rsid w:val="76516E0F"/>
    <w:rsid w:val="76E62CF0"/>
    <w:rsid w:val="77A13D64"/>
    <w:rsid w:val="77F003AB"/>
    <w:rsid w:val="78745037"/>
    <w:rsid w:val="78D67AA0"/>
    <w:rsid w:val="78F9378E"/>
    <w:rsid w:val="79B24069"/>
    <w:rsid w:val="79D81204"/>
    <w:rsid w:val="79F006ED"/>
    <w:rsid w:val="7A5944E4"/>
    <w:rsid w:val="7AE02DC5"/>
    <w:rsid w:val="7B22521E"/>
    <w:rsid w:val="7BEB1AB4"/>
    <w:rsid w:val="7C3C5E6C"/>
    <w:rsid w:val="7CD51E1C"/>
    <w:rsid w:val="7E3B2F85"/>
    <w:rsid w:val="7EB20667"/>
    <w:rsid w:val="7ECB34D7"/>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qFormat/>
    <w:uiPriority w:val="0"/>
    <w:pPr>
      <w:spacing w:line="640" w:lineRule="exact"/>
    </w:pPr>
    <w:rPr>
      <w:rFonts w:ascii="Calibri" w:hAnsi="Calibri" w:eastAsia="仿宋_GB2312" w:cs="Times New Roman"/>
      <w:sz w:val="32"/>
    </w:rPr>
  </w:style>
  <w:style w:type="paragraph" w:styleId="4">
    <w:name w:val="Body Text Indent"/>
    <w:basedOn w:val="1"/>
    <w:next w:val="1"/>
    <w:qFormat/>
    <w:uiPriority w:val="0"/>
    <w:pPr>
      <w:ind w:firstLine="540" w:firstLineChars="257"/>
    </w:pPr>
    <w:rPr>
      <w:rFonts w:ascii="Times New Roman" w:hAnsi="Times New Roman" w:eastAsia="宋体" w:cs="Times New Roman"/>
      <w:kern w:val="0"/>
      <w:sz w:val="20"/>
    </w:rPr>
  </w:style>
  <w:style w:type="paragraph" w:styleId="5">
    <w:name w:val="Body Text Indent 2"/>
    <w:basedOn w:val="1"/>
    <w:next w:val="6"/>
    <w:qFormat/>
    <w:uiPriority w:val="0"/>
    <w:pPr>
      <w:spacing w:line="360" w:lineRule="auto"/>
      <w:ind w:firstLine="1004" w:firstLineChars="200"/>
    </w:pPr>
    <w:rPr>
      <w:szCs w:val="24"/>
    </w:rPr>
  </w:style>
  <w:style w:type="paragraph" w:customStyle="1" w:styleId="6">
    <w:name w:val="样式 样式 样式 样式 小四 行距: 1.5 倍行距 + 首行缩进:  2 字符 + 首行缩进:  2 字符 + 首行缩进:  ..."/>
    <w:basedOn w:val="1"/>
    <w:qFormat/>
    <w:uiPriority w:val="0"/>
    <w:pPr>
      <w:spacing w:line="360" w:lineRule="auto"/>
      <w:ind w:firstLine="1164" w:firstLineChars="200"/>
    </w:pPr>
    <w:rPr>
      <w:rFonts w:ascii="Calibri" w:hAnsi="Calibri" w:cs="Times New Roman"/>
      <w:spacing w:val="6"/>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4"/>
    <w:next w:val="1"/>
    <w:qFormat/>
    <w:uiPriority w:val="0"/>
    <w:pPr>
      <w:spacing w:after="120"/>
      <w:ind w:left="200" w:leftChars="200" w:firstLine="420" w:firstLineChars="200"/>
    </w:pPr>
  </w:style>
  <w:style w:type="character" w:styleId="14">
    <w:name w:val="Hyperlink"/>
    <w:basedOn w:val="13"/>
    <w:qFormat/>
    <w:uiPriority w:val="0"/>
    <w:rPr>
      <w:color w:val="0000FF"/>
      <w:u w:val="single"/>
    </w:rPr>
  </w:style>
  <w:style w:type="paragraph" w:customStyle="1" w:styleId="15">
    <w:name w:val="BodyText1I2"/>
    <w:basedOn w:val="16"/>
    <w:qFormat/>
    <w:uiPriority w:val="0"/>
    <w:pPr>
      <w:widowControl/>
      <w:spacing w:before="200" w:line="300" w:lineRule="auto"/>
      <w:ind w:firstLine="420" w:firstLineChars="200"/>
      <w:jc w:val="left"/>
      <w:textAlignment w:val="baseline"/>
    </w:pPr>
    <w:rPr>
      <w:rFonts w:ascii="Arial" w:hAnsi="Arial"/>
      <w:color w:val="000000"/>
      <w:kern w:val="2"/>
      <w:sz w:val="22"/>
      <w:szCs w:val="22"/>
      <w:lang w:val="en-GB" w:eastAsia="en-US" w:bidi="ar-SA"/>
    </w:rPr>
  </w:style>
  <w:style w:type="paragraph" w:customStyle="1" w:styleId="16">
    <w:name w:val="BodyTextIndent"/>
    <w:basedOn w:val="1"/>
    <w:qFormat/>
    <w:uiPriority w:val="0"/>
    <w:pPr>
      <w:spacing w:line="600" w:lineRule="exact"/>
      <w:ind w:firstLine="570"/>
      <w:jc w:val="both"/>
      <w:textAlignment w:val="baseline"/>
    </w:pPr>
    <w:rPr>
      <w:rFonts w:ascii="宋体" w:hAnsi="宋体"/>
      <w:kern w:val="2"/>
      <w:sz w:val="24"/>
      <w:szCs w:val="24"/>
      <w:lang w:val="en-US" w:eastAsia="zh-CN" w:bidi="ar-SA"/>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2023-08-01T03:33:00Z</dcterms:created>
  <dc:creator>宁国运</dc:creator>
  <cp:lastModifiedBy>☀️</cp:lastModifiedBy>
  <cp:lastPrinted>2023-08-08T04:39:00Z</cp:lastPrinted>
  <dcterms:modified xsi:type="dcterms:W3CDTF">2023-08-15T11:29:50Z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EFA76A5DA4014D53AC90C580CA11E060_13</vt:lpwstr>
  </property>
</Properties>
</file>